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4" w:rsidRDefault="00062E39" w:rsidP="009B049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1.“景区及文创介绍”是否能设置成，当点击照片时，就能直接链接到相应的景区介绍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版块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062E39" w:rsidRPr="00062E39" w:rsidRDefault="00062E39" w:rsidP="009B0494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p w:rsidR="00062E39" w:rsidRDefault="00062E39" w:rsidP="00062E39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2.</w:t>
      </w:r>
      <w:r w:rsidRPr="00062E39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Pr="00062E39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74295</wp:posOffset>
            </wp:positionV>
            <wp:extent cx="3253105" cy="1778000"/>
            <wp:effectExtent l="0" t="0" r="4445" b="0"/>
            <wp:wrapSquare wrapText="bothSides"/>
            <wp:docPr id="6" name="图片 6" descr="C:\Users\admin\AppData\Roaming\Tencent\Users\919169020\QQ\WinTemp\RichOle\O37)12)QM%2RTC`FXIZ`%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Roaming\Tencent\Users\919169020\QQ\WinTemp\RichOle\O37)12)QM%2RTC`FXIZ`%O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公司简介部分，不要图片，</w:t>
      </w:r>
      <w:r w:rsidR="00112CFE">
        <w:rPr>
          <w:rFonts w:ascii="宋体" w:eastAsia="宋体" w:hAnsi="宋体" w:cs="宋体" w:hint="eastAsia"/>
          <w:noProof/>
          <w:kern w:val="0"/>
          <w:sz w:val="24"/>
          <w:szCs w:val="24"/>
        </w:rPr>
        <w:t>具体内容见附件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：</w:t>
      </w:r>
    </w:p>
    <w:p w:rsidR="00062E39" w:rsidRDefault="00062E39" w:rsidP="00062E39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062E39" w:rsidRDefault="00062E39" w:rsidP="00062E39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062E39" w:rsidRPr="00112CFE" w:rsidRDefault="00112CFE" w:rsidP="00062E39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object w:dxaOrig="1531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9" o:title=""/>
          </v:shape>
          <o:OLEObject Type="Embed" ProgID="Word.Document.12" ShapeID="_x0000_i1025" DrawAspect="Icon" ObjectID="_1560863643" r:id="rId10">
            <o:FieldCodes>\s</o:FieldCodes>
          </o:OLEObject>
        </w:object>
      </w:r>
    </w:p>
    <w:p w:rsidR="00062E39" w:rsidRDefault="00062E39" w:rsidP="00062E39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062E39" w:rsidRDefault="00062E39" w:rsidP="00062E39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062E39" w:rsidRDefault="00062E39" w:rsidP="00062E39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112CFE" w:rsidRDefault="00112CFE" w:rsidP="00112CFE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r w:rsidRPr="00112CFE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AF71B2" wp14:editId="79A98CFB">
            <wp:simplePos x="0" y="0"/>
            <wp:positionH relativeFrom="column">
              <wp:posOffset>4851400</wp:posOffset>
            </wp:positionH>
            <wp:positionV relativeFrom="paragraph">
              <wp:posOffset>138430</wp:posOffset>
            </wp:positionV>
            <wp:extent cx="920115" cy="1415415"/>
            <wp:effectExtent l="0" t="0" r="0" b="0"/>
            <wp:wrapTight wrapText="bothSides">
              <wp:wrapPolygon edited="0">
                <wp:start x="0" y="0"/>
                <wp:lineTo x="0" y="21222"/>
                <wp:lineTo x="21019" y="21222"/>
                <wp:lineTo x="21019" y="0"/>
                <wp:lineTo x="0" y="0"/>
              </wp:wrapPolygon>
            </wp:wrapTight>
            <wp:docPr id="10" name="图片 10" descr="C:\Users\admin\AppData\Roaming\Tencent\Users\919169020\QQ\WinTemp\RichOle\G0II18B{EM@%ECE@39T()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Tencent\Users\919169020\QQ\WinTemp\RichOle\G0II18B{EM@%ECE@39T()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112CFE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Pr="00112CFE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2D52AB" wp14:editId="13C91821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1824990" cy="1695450"/>
            <wp:effectExtent l="0" t="0" r="3810" b="0"/>
            <wp:wrapTight wrapText="bothSides">
              <wp:wrapPolygon edited="0">
                <wp:start x="0" y="0"/>
                <wp:lineTo x="0" y="21357"/>
                <wp:lineTo x="21420" y="21357"/>
                <wp:lineTo x="21420" y="0"/>
                <wp:lineTo x="0" y="0"/>
              </wp:wrapPolygon>
            </wp:wrapTight>
            <wp:docPr id="8" name="图片 8" descr="C:\Users\admin\AppData\Roaming\Tencent\Users\919169020\QQ\WinTemp\RichOle\S(A1($0XAT2U$RA{[_48)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Tencent\Users\919169020\QQ\WinTemp\RichOle\S(A1($0XAT2U$RA{[_48)K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大事展示，左边图片是否能换成右边的类似图片，</w:t>
      </w:r>
    </w:p>
    <w:p w:rsidR="00F73ED1" w:rsidRDefault="00F73ED1" w:rsidP="00112CFE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F73ED1" w:rsidRDefault="00F73ED1" w:rsidP="00112CFE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F73ED1" w:rsidRDefault="00F73ED1" w:rsidP="00112CFE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F73ED1" w:rsidRDefault="00F73ED1" w:rsidP="00112CFE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F73ED1" w:rsidRDefault="00F73ED1" w:rsidP="00112CFE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F73ED1" w:rsidRPr="00112CFE" w:rsidRDefault="00F73ED1" w:rsidP="00112CFE">
      <w:pPr>
        <w:rPr>
          <w:rFonts w:ascii="宋体" w:eastAsia="宋体" w:hAnsi="宋体" w:cs="宋体"/>
          <w:kern w:val="0"/>
          <w:sz w:val="24"/>
          <w:szCs w:val="24"/>
        </w:rPr>
      </w:pPr>
    </w:p>
    <w:p w:rsidR="00112CFE" w:rsidRPr="00112CFE" w:rsidRDefault="00112CFE" w:rsidP="00112CFE">
      <w:pPr>
        <w:rPr>
          <w:rFonts w:ascii="宋体" w:eastAsia="宋体" w:hAnsi="宋体" w:cs="宋体"/>
          <w:kern w:val="0"/>
          <w:sz w:val="24"/>
          <w:szCs w:val="24"/>
        </w:rPr>
      </w:pPr>
    </w:p>
    <w:p w:rsidR="00062E39" w:rsidRDefault="00F73ED1" w:rsidP="00062E3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具体大事展示内容如下：</w:t>
      </w:r>
    </w:p>
    <w:p w:rsidR="00F73ED1" w:rsidRDefault="00F73ED1" w:rsidP="00062E3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（1）2016年1月，公司正式成立。</w:t>
      </w:r>
    </w:p>
    <w:p w:rsidR="00F73ED1" w:rsidRDefault="00F73ED1" w:rsidP="00062E3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（2）2016年6月，公司正式对歙县旅游发展有限公司增资扩股。</w:t>
      </w:r>
    </w:p>
    <w:p w:rsidR="00F73ED1" w:rsidRPr="00F73ED1" w:rsidRDefault="00F73ED1" w:rsidP="00062E3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（3）2017年6月，文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创产品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旗舰店正式亮相歙县徽州古城。</w:t>
      </w:r>
    </w:p>
    <w:p w:rsidR="00062E39" w:rsidRPr="00F73ED1" w:rsidRDefault="00062E39" w:rsidP="009B0494">
      <w:pPr>
        <w:rPr>
          <w:rFonts w:ascii="宋体" w:eastAsia="宋体" w:hAnsi="宋体" w:cs="宋体"/>
          <w:kern w:val="0"/>
          <w:sz w:val="28"/>
          <w:szCs w:val="28"/>
        </w:rPr>
      </w:pPr>
    </w:p>
    <w:p w:rsidR="00721686" w:rsidRDefault="00DB2008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r>
        <w:rPr>
          <w:rFonts w:hint="eastAsia"/>
        </w:rPr>
        <w:t>4.</w:t>
      </w:r>
      <w:r w:rsidR="00721686" w:rsidRPr="00721686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="00721686" w:rsidRPr="00721686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5715</wp:posOffset>
            </wp:positionV>
            <wp:extent cx="125730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273" y="21386"/>
                <wp:lineTo x="21273" y="0"/>
                <wp:lineTo x="0" y="0"/>
              </wp:wrapPolygon>
            </wp:wrapTight>
            <wp:docPr id="11" name="图片 11" descr="C:\Users\admin\AppData\Roaming\Tencent\Users\919169020\QQ\WinTemp\RichOle\_J{~MSLAT$GG0$HP8WX45(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Roaming\Tencent\Users\919169020\QQ\WinTemp\RichOle\_J{~MSLAT$GG0$HP8WX45(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686">
        <w:rPr>
          <w:rFonts w:ascii="宋体" w:eastAsia="宋体" w:hAnsi="宋体" w:cs="宋体" w:hint="eastAsia"/>
          <w:noProof/>
          <w:kern w:val="0"/>
          <w:sz w:val="24"/>
          <w:szCs w:val="24"/>
        </w:rPr>
        <w:t>企业荣誉：图片删除，内容暂无</w:t>
      </w: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21686" w:rsidRDefault="00721686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5.景区介绍这个版块，点击进入速度太慢，需调整。图片及内容</w:t>
      </w:r>
      <w:r w:rsidR="00386396">
        <w:rPr>
          <w:rFonts w:ascii="宋体" w:eastAsia="宋体" w:hAnsi="宋体" w:cs="宋体" w:hint="eastAsia"/>
          <w:noProof/>
          <w:kern w:val="0"/>
          <w:sz w:val="24"/>
          <w:szCs w:val="24"/>
        </w:rPr>
        <w:t>见附件</w:t>
      </w:r>
    </w:p>
    <w:p w:rsidR="003E003B" w:rsidRPr="003E003B" w:rsidRDefault="003E003B" w:rsidP="003E0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003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6F81ECC" wp14:editId="77C21A29">
            <wp:extent cx="847725" cy="301540"/>
            <wp:effectExtent l="0" t="0" r="0" b="3810"/>
            <wp:docPr id="12" name="图片 12" descr="C:\Users\admin\AppData\Roaming\Tencent\Users\919169020\QQ\WinTemp\RichOle\6P1~LT8BLF_[DQOD0N1K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Tencent\Users\919169020\QQ\WinTemp\RichOle\6P1~LT8BLF_[DQOD0N1K]Y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3B" w:rsidRDefault="003E003B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上面板块划分把“景区介绍”改为“景区及文创介绍”</w:t>
      </w:r>
    </w:p>
    <w:p w:rsidR="003E003B" w:rsidRDefault="003E003B" w:rsidP="00721686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CB29C3" w:rsidRPr="003E003B" w:rsidRDefault="003E003B" w:rsidP="00CB29C3"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6.“联系我们”，图片删除</w:t>
      </w:r>
      <w:r w:rsidR="00CB29C3">
        <w:rPr>
          <w:rFonts w:ascii="宋体" w:eastAsia="宋体" w:hAnsi="宋体" w:cs="宋体" w:hint="eastAsia"/>
          <w:noProof/>
          <w:kern w:val="0"/>
          <w:sz w:val="24"/>
          <w:szCs w:val="24"/>
        </w:rPr>
        <w:t>，“</w:t>
      </w:r>
      <w:r w:rsidR="00CB29C3">
        <w:rPr>
          <w:rFonts w:hint="eastAsia"/>
        </w:rPr>
        <w:t>合肥研发中心</w:t>
      </w:r>
      <w:r w:rsidR="00CB29C3">
        <w:rPr>
          <w:rFonts w:hint="eastAsia"/>
        </w:rPr>
        <w:t>”字删除</w:t>
      </w:r>
    </w:p>
    <w:p w:rsidR="00265CAB" w:rsidRDefault="00265CAB">
      <w:pPr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3E003B" w:rsidRPr="003E003B" w:rsidRDefault="003E003B" w:rsidP="003E003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003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A1F8246" wp14:editId="65D5843B">
            <wp:extent cx="2590800" cy="1781175"/>
            <wp:effectExtent l="0" t="0" r="0" b="9525"/>
            <wp:docPr id="13" name="图片 13" descr="C:\Users\admin\AppData\Roaming\Tencent\Users\919169020\QQ\WinTemp\RichOle\})L29OS3W02$CES6T}8L]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Tencent\Users\919169020\QQ\WinTemp\RichOle\})L29OS3W02$CES6T}8L]M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C3" w:rsidRPr="003E003B" w:rsidRDefault="00CB29C3">
      <w:r>
        <w:rPr>
          <w:rFonts w:hint="eastAsia"/>
        </w:rPr>
        <w:t>办公地址：合肥市高</w:t>
      </w:r>
      <w:bookmarkStart w:id="0" w:name="_GoBack"/>
      <w:bookmarkEnd w:id="0"/>
      <w:r>
        <w:rPr>
          <w:rFonts w:hint="eastAsia"/>
        </w:rPr>
        <w:t>新区望江西路</w:t>
      </w:r>
      <w:r>
        <w:rPr>
          <w:rFonts w:hint="eastAsia"/>
        </w:rPr>
        <w:t>766</w:t>
      </w:r>
      <w:r>
        <w:rPr>
          <w:rFonts w:hint="eastAsia"/>
        </w:rPr>
        <w:t>号</w:t>
      </w:r>
    </w:p>
    <w:sectPr w:rsidR="00CB29C3" w:rsidRPr="003E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A2" w:rsidRDefault="006D26A2" w:rsidP="00062E39">
      <w:r>
        <w:separator/>
      </w:r>
    </w:p>
  </w:endnote>
  <w:endnote w:type="continuationSeparator" w:id="0">
    <w:p w:rsidR="006D26A2" w:rsidRDefault="006D26A2" w:rsidP="0006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A2" w:rsidRDefault="006D26A2" w:rsidP="00062E39">
      <w:r>
        <w:separator/>
      </w:r>
    </w:p>
  </w:footnote>
  <w:footnote w:type="continuationSeparator" w:id="0">
    <w:p w:rsidR="006D26A2" w:rsidRDefault="006D26A2" w:rsidP="0006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3E11"/>
    <w:multiLevelType w:val="hybridMultilevel"/>
    <w:tmpl w:val="F000EF2E"/>
    <w:lvl w:ilvl="0" w:tplc="818E941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65"/>
    <w:rsid w:val="00062E39"/>
    <w:rsid w:val="00112CFE"/>
    <w:rsid w:val="001D3DBA"/>
    <w:rsid w:val="00265CAB"/>
    <w:rsid w:val="00386396"/>
    <w:rsid w:val="003E003B"/>
    <w:rsid w:val="006D26A2"/>
    <w:rsid w:val="00721686"/>
    <w:rsid w:val="00936365"/>
    <w:rsid w:val="009B0494"/>
    <w:rsid w:val="00B41AC2"/>
    <w:rsid w:val="00CB29C3"/>
    <w:rsid w:val="00DB2008"/>
    <w:rsid w:val="00DE690F"/>
    <w:rsid w:val="00F73ED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1A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1AC2"/>
    <w:rPr>
      <w:sz w:val="18"/>
      <w:szCs w:val="18"/>
    </w:rPr>
  </w:style>
  <w:style w:type="paragraph" w:styleId="a4">
    <w:name w:val="List Paragraph"/>
    <w:basedOn w:val="a"/>
    <w:uiPriority w:val="34"/>
    <w:qFormat/>
    <w:rsid w:val="00B41AC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6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E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E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1A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1AC2"/>
    <w:rPr>
      <w:sz w:val="18"/>
      <w:szCs w:val="18"/>
    </w:rPr>
  </w:style>
  <w:style w:type="paragraph" w:styleId="a4">
    <w:name w:val="List Paragraph"/>
    <w:basedOn w:val="a"/>
    <w:uiPriority w:val="34"/>
    <w:qFormat/>
    <w:rsid w:val="00B41AC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62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E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package" Target="embeddings/Microsoft_Word___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2017-07-06T03:36:00Z</dcterms:created>
  <dcterms:modified xsi:type="dcterms:W3CDTF">2017-07-06T08:27:00Z</dcterms:modified>
</cp:coreProperties>
</file>